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0F1" w:rsidRPr="00711EDB" w:rsidRDefault="002B1CA8" w:rsidP="00E93F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1EDB">
        <w:rPr>
          <w:rFonts w:ascii="Times New Roman" w:hAnsi="Times New Roman" w:cs="Times New Roman"/>
          <w:b/>
          <w:bCs/>
          <w:sz w:val="32"/>
          <w:szCs w:val="32"/>
        </w:rPr>
        <w:t xml:space="preserve">Regulamin </w:t>
      </w:r>
      <w:r w:rsidR="00D64010">
        <w:rPr>
          <w:rFonts w:ascii="Times New Roman" w:hAnsi="Times New Roman" w:cs="Times New Roman"/>
          <w:b/>
          <w:bCs/>
          <w:sz w:val="32"/>
          <w:szCs w:val="32"/>
        </w:rPr>
        <w:t xml:space="preserve">XXI </w:t>
      </w:r>
      <w:r w:rsidRPr="00711EDB">
        <w:rPr>
          <w:rFonts w:ascii="Times New Roman" w:hAnsi="Times New Roman" w:cs="Times New Roman"/>
          <w:b/>
          <w:bCs/>
          <w:sz w:val="32"/>
          <w:szCs w:val="32"/>
        </w:rPr>
        <w:t>Przeglądu Poezji i Pieśni Patriotycznej</w:t>
      </w:r>
    </w:p>
    <w:p w:rsidR="001E70F1" w:rsidRPr="00711EDB" w:rsidRDefault="002B1CA8" w:rsidP="00E93F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1EDB">
        <w:rPr>
          <w:rFonts w:ascii="Times New Roman" w:hAnsi="Times New Roman" w:cs="Times New Roman"/>
          <w:b/>
          <w:bCs/>
          <w:sz w:val="32"/>
          <w:szCs w:val="32"/>
        </w:rPr>
        <w:t>„Dla Ciebie Polsko”</w:t>
      </w:r>
    </w:p>
    <w:p w:rsidR="001E70F1" w:rsidRDefault="001E70F1" w:rsidP="00E93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0F1" w:rsidRDefault="002B1CA8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4D1A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Organizatorzy Przeglądu i Cele:</w:t>
      </w: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Przegląd jest wspólnym przedsięwzięciem Zespołu Szkół Mechaniczno- Elektrycznych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Tarnowie oraz Polskiego Towarzystwa Gimnastycznego "Sokół - Świat Pracy" </w:t>
      </w:r>
      <w:r>
        <w:rPr>
          <w:rFonts w:ascii="Times New Roman" w:hAnsi="Times New Roman" w:cs="Times New Roman"/>
          <w:sz w:val="24"/>
          <w:szCs w:val="24"/>
        </w:rPr>
        <w:br/>
        <w:t>w Tarnowie.</w:t>
      </w:r>
      <w:r w:rsidR="00BC0021">
        <w:rPr>
          <w:rFonts w:ascii="Times New Roman" w:hAnsi="Times New Roman" w:cs="Times New Roman"/>
          <w:sz w:val="24"/>
          <w:szCs w:val="24"/>
        </w:rPr>
        <w:t xml:space="preserve"> </w:t>
      </w:r>
      <w:r w:rsidRPr="00BC0021">
        <w:rPr>
          <w:rFonts w:ascii="Times New Roman" w:hAnsi="Times New Roman" w:cs="Times New Roman"/>
          <w:bCs/>
          <w:sz w:val="24"/>
          <w:szCs w:val="24"/>
        </w:rPr>
        <w:t>Cele</w:t>
      </w:r>
      <w:r w:rsidR="00BC0021">
        <w:rPr>
          <w:rFonts w:ascii="Times New Roman" w:hAnsi="Times New Roman" w:cs="Times New Roman"/>
          <w:sz w:val="24"/>
          <w:szCs w:val="24"/>
        </w:rPr>
        <w:t xml:space="preserve">m konkursu jest </w:t>
      </w:r>
      <w:r>
        <w:rPr>
          <w:rFonts w:ascii="Times New Roman" w:hAnsi="Times New Roman" w:cs="Times New Roman"/>
          <w:sz w:val="24"/>
          <w:szCs w:val="24"/>
        </w:rPr>
        <w:t>promowanie wartości patriotycznych, rozwijanie talentów uczniów oraz upowszechnianie sztuki recytatorskiej i muzycznej.</w:t>
      </w:r>
    </w:p>
    <w:p w:rsidR="001E70F1" w:rsidRDefault="001E70F1" w:rsidP="00E93F0C">
      <w:pPr>
        <w:pStyle w:val="Tekstpodstawowy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0F1" w:rsidRDefault="002B1CA8" w:rsidP="00E93F0C">
      <w:pPr>
        <w:pStyle w:val="Tekstpodstawowy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="004D1A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Adresaci konkursu </w:t>
      </w:r>
    </w:p>
    <w:p w:rsidR="001E70F1" w:rsidRDefault="002B1CA8" w:rsidP="00E93F0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klas 6, 7, 8 szkół podstawowych z miasta Tarnowa i powiatu tarnowskiego. </w:t>
      </w: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="009C51D5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4D1A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Kategorie Konkursowe:</w:t>
      </w: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Recytatorska – Soliści.</w:t>
      </w: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Wokalno-Instrumentalna - Soliści.</w:t>
      </w: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Wokalno-Instrumentalna – Chóry.</w:t>
      </w:r>
    </w:p>
    <w:p w:rsidR="001E70F1" w:rsidRDefault="001E70F1" w:rsidP="00E93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0F1" w:rsidRDefault="002B1CA8" w:rsidP="00A2680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9C51D5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4D1A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Etapy Przeglądu:</w:t>
      </w:r>
    </w:p>
    <w:p w:rsidR="001E70F1" w:rsidRDefault="002B1CA8" w:rsidP="00EC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b/>
          <w:bCs/>
          <w:sz w:val="24"/>
          <w:szCs w:val="24"/>
        </w:rPr>
        <w:t>Eliminacje online:</w:t>
      </w:r>
    </w:p>
    <w:p w:rsidR="001E70F1" w:rsidRDefault="002B1CA8" w:rsidP="00EC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Termin: Nagrania własnej interpretacji poezji lub pieśni patriotycznej należy przesłać do dnia </w:t>
      </w:r>
      <w:r>
        <w:rPr>
          <w:rFonts w:ascii="Times New Roman" w:hAnsi="Times New Roman" w:cs="Times New Roman"/>
          <w:b/>
          <w:bCs/>
          <w:sz w:val="24"/>
          <w:szCs w:val="24"/>
        </w:rPr>
        <w:t>22 marca 2024 roku.</w:t>
      </w:r>
    </w:p>
    <w:p w:rsidR="001E70F1" w:rsidRDefault="002B1CA8" w:rsidP="00EC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Format: Wideo umieszczone na kanale YouTube jako film prywatny/niepubliczny, link przesłany na adres mailowy:  </w:t>
      </w:r>
      <w:hyperlink r:id="rId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pppp@zsme.tarnow.pl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0F1" w:rsidRDefault="002B1CA8" w:rsidP="00EC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Czas prezentacji: </w:t>
      </w:r>
      <w:r w:rsidR="00D6401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5 minut.</w:t>
      </w: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r>
        <w:rPr>
          <w:rFonts w:ascii="Times New Roman" w:hAnsi="Times New Roman" w:cs="Times New Roman"/>
          <w:b/>
          <w:bCs/>
          <w:sz w:val="24"/>
          <w:szCs w:val="24"/>
        </w:rPr>
        <w:t>Eliminacje Stacjonarne:</w:t>
      </w: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Z nadesłanych utworów zostanie wytypowanych </w:t>
      </w:r>
      <w:r w:rsidR="00E93F0C">
        <w:rPr>
          <w:rFonts w:ascii="Times New Roman" w:hAnsi="Times New Roman" w:cs="Times New Roman"/>
          <w:sz w:val="24"/>
          <w:szCs w:val="24"/>
        </w:rPr>
        <w:t xml:space="preserve">nie więcej niż </w:t>
      </w:r>
      <w:r>
        <w:rPr>
          <w:rFonts w:ascii="Times New Roman" w:hAnsi="Times New Roman" w:cs="Times New Roman"/>
          <w:sz w:val="24"/>
          <w:szCs w:val="24"/>
        </w:rPr>
        <w:t xml:space="preserve">30 utworów w dwóch kategoriach:  </w:t>
      </w:r>
      <w:r w:rsidR="00943640">
        <w:rPr>
          <w:rFonts w:ascii="Times New Roman" w:hAnsi="Times New Roman" w:cs="Times New Roman"/>
          <w:sz w:val="24"/>
          <w:szCs w:val="24"/>
        </w:rPr>
        <w:t xml:space="preserve">recytatorska - </w:t>
      </w:r>
      <w:r>
        <w:rPr>
          <w:rFonts w:ascii="Times New Roman" w:hAnsi="Times New Roman" w:cs="Times New Roman"/>
          <w:sz w:val="24"/>
          <w:szCs w:val="24"/>
        </w:rPr>
        <w:t>soliści</w:t>
      </w:r>
      <w:r w:rsidR="009436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wokalno-instrumentalna – soliści. Przesłuchania odbędą się w Zespole Szkół Mechaniczno-Elektrycznych w Tarnowie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kwietnia 2024 roku </w:t>
      </w:r>
      <w:r w:rsidR="0094364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E0721" w:rsidRPr="007E0721">
        <w:rPr>
          <w:rFonts w:ascii="Times New Roman" w:hAnsi="Times New Roman" w:cs="Times New Roman"/>
          <w:bCs/>
          <w:sz w:val="24"/>
          <w:szCs w:val="24"/>
        </w:rPr>
        <w:t>w godzinach 10:00 – 13:00</w:t>
      </w:r>
      <w:r w:rsidR="007E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 auli CKZ. </w:t>
      </w:r>
      <w:r w:rsidR="002E04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pośród zaprezentowanych utworów tych kategorii komisja oceniająca wyłoni 10 osób, które przejdą do III etapu i zaprezentują się </w:t>
      </w:r>
      <w:r w:rsidR="002E04D7">
        <w:rPr>
          <w:rFonts w:ascii="Times New Roman" w:hAnsi="Times New Roman" w:cs="Times New Roman"/>
          <w:sz w:val="24"/>
          <w:szCs w:val="24"/>
        </w:rPr>
        <w:t xml:space="preserve">w trakcie gali </w:t>
      </w:r>
      <w:r>
        <w:rPr>
          <w:rFonts w:ascii="Times New Roman" w:hAnsi="Times New Roman" w:cs="Times New Roman"/>
          <w:sz w:val="24"/>
          <w:szCs w:val="24"/>
        </w:rPr>
        <w:t>finałowej.</w:t>
      </w: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b. Eliminacje w kategorii wokalno-instrumentalnej - chóry odbędą się wyłącznie </w:t>
      </w:r>
      <w:r>
        <w:rPr>
          <w:rFonts w:ascii="Times New Roman" w:hAnsi="Times New Roman" w:cs="Times New Roman"/>
          <w:sz w:val="24"/>
          <w:szCs w:val="24"/>
        </w:rPr>
        <w:br/>
        <w:t>w formie online z uwagi na warunki lokalowe. Z pośród nadesłanych utworów tej kategorii zostaną wyłonione 3 chóry, które przejdą do III etapu i zaprezentują się na gali finałowej.</w:t>
      </w: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Gala Finałowa:</w:t>
      </w: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a. Prezentacja utworów zakwalifikowanych do finału podczas gali finałowej.</w:t>
      </w:r>
    </w:p>
    <w:p w:rsidR="000B0323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Miejsce finału zostanie podane przez organizatora po eliminacjach. </w:t>
      </w:r>
    </w:p>
    <w:p w:rsidR="001E70F1" w:rsidRDefault="000B0323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2B1CA8">
        <w:rPr>
          <w:rFonts w:ascii="Times New Roman" w:hAnsi="Times New Roman" w:cs="Times New Roman"/>
          <w:sz w:val="24"/>
          <w:szCs w:val="24"/>
        </w:rPr>
        <w:t>Informacje o zakwalifikowaniu do kolejnych etapów będą publikowane na stronie internetowej Zespołu Szkół Mechaniczno – Elektrycznych w Tarnowie.</w:t>
      </w:r>
    </w:p>
    <w:p w:rsidR="001E70F1" w:rsidRDefault="001E70F1" w:rsidP="00E93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4D1A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Warunki uczestnictwa:</w:t>
      </w:r>
    </w:p>
    <w:p w:rsidR="001E70F1" w:rsidRDefault="002B1CA8" w:rsidP="00BC0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Zgłoszenia do przeglądu należy dokonać na kartach zgłoszeń (dostępnych w załączniku do Regulaminu) i przesłać na adres mailowy:  </w:t>
      </w:r>
      <w:hyperlink r:id="rId6">
        <w:r>
          <w:rPr>
            <w:rStyle w:val="czeinternetowe"/>
            <w:rFonts w:ascii="Times New Roman" w:hAnsi="Times New Roman" w:cs="Times New Roman"/>
            <w:sz w:val="24"/>
            <w:szCs w:val="24"/>
          </w:rPr>
          <w:t>pppp@zsme.tarnow.pl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do dnia </w:t>
      </w:r>
      <w:r w:rsidR="00BC002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021">
        <w:rPr>
          <w:rFonts w:ascii="Times New Roman" w:hAnsi="Times New Roman" w:cs="Times New Roman"/>
          <w:b/>
          <w:bCs/>
          <w:sz w:val="24"/>
          <w:szCs w:val="24"/>
        </w:rPr>
        <w:t>marca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 roku.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Każde zgłoszenie powinno zawierać klauzulę informacyjną o przetwarzaniu danych </w:t>
      </w:r>
      <w:r w:rsidR="00BC002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sobowych (dostępna w załączniku do Regulaminu) oraz zgodę rodziców na udział dziecka w w/w przedsięwzięciu.</w:t>
      </w:r>
      <w:r>
        <w:rPr>
          <w:rFonts w:ascii="Times New Roman" w:hAnsi="Times New Roman" w:cs="Times New Roman"/>
          <w:sz w:val="24"/>
          <w:szCs w:val="24"/>
        </w:rPr>
        <w:br/>
        <w:t>3. Uczestnicy poprzednich edycji nie mogą prezentować utworów z poprzednich lat.</w:t>
      </w:r>
      <w:r>
        <w:rPr>
          <w:rFonts w:ascii="Times New Roman" w:hAnsi="Times New Roman" w:cs="Times New Roman"/>
          <w:sz w:val="24"/>
          <w:szCs w:val="24"/>
        </w:rPr>
        <w:br/>
        <w:t>4. Zakres tematyczny konkursu: uczestnicy wybierają dowolny utwór poetycki, pieśń/piosenkę o treści patriotycznej.</w:t>
      </w:r>
      <w:r>
        <w:rPr>
          <w:rFonts w:ascii="Times New Roman" w:hAnsi="Times New Roman" w:cs="Times New Roman"/>
          <w:sz w:val="24"/>
          <w:szCs w:val="24"/>
        </w:rPr>
        <w:br/>
        <w:t>4. Jedna placówka oświatowa może zgłosić maksymalnie po jednym uczestniku z danej kategorii.</w:t>
      </w:r>
    </w:p>
    <w:p w:rsidR="001E70F1" w:rsidRDefault="001E70F1" w:rsidP="00E93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A2A" w:rsidRDefault="002B1CA8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9C51D5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4D1A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Ocena Występów:</w:t>
      </w:r>
    </w:p>
    <w:p w:rsidR="001E70F1" w:rsidRPr="004D1A2A" w:rsidRDefault="002B1CA8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Kryteria oceny:</w:t>
      </w:r>
    </w:p>
    <w:p w:rsidR="001E70F1" w:rsidRDefault="002B1CA8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Recytacja:</w:t>
      </w: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Głos i intonacja: </w:t>
      </w:r>
      <w:r w:rsidR="00BC002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akość głosu, a także poprawność intonacji.</w:t>
      </w: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Ekspresja: </w:t>
      </w:r>
      <w:r w:rsidR="00BC002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yrazistość i zdolność do przekazywania emocji podczas recytacji.</w:t>
      </w: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Zrozumienie tekstu: </w:t>
      </w:r>
      <w:r w:rsidR="00BC002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dbiór i interpretacja treści tekstu w sposób klarowny.</w:t>
      </w: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Płynność:  </w:t>
      </w:r>
      <w:r w:rsidR="00BC00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prawność i płynność prezentacji, utrzymanie rytmu.</w:t>
      </w:r>
    </w:p>
    <w:p w:rsidR="001E70F1" w:rsidRDefault="002B1CA8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Pieśń:</w:t>
      </w:r>
    </w:p>
    <w:p w:rsidR="001E70F1" w:rsidRDefault="002B1CA8" w:rsidP="00BC0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Tonacja i brzmienie: </w:t>
      </w:r>
      <w:r w:rsidR="00BC002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oprawność </w:t>
      </w:r>
      <w:r w:rsidR="00BC002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tonacji i </w:t>
      </w:r>
      <w:r w:rsidR="00BC0021">
        <w:rPr>
          <w:rFonts w:ascii="Times New Roman" w:hAnsi="Times New Roman" w:cs="Times New Roman"/>
          <w:sz w:val="24"/>
          <w:szCs w:val="24"/>
        </w:rPr>
        <w:t xml:space="preserve">emisja głosu </w:t>
      </w:r>
      <w:r>
        <w:rPr>
          <w:rFonts w:ascii="Times New Roman" w:hAnsi="Times New Roman" w:cs="Times New Roman"/>
          <w:sz w:val="24"/>
          <w:szCs w:val="24"/>
        </w:rPr>
        <w:t>w trakcie śpiewu.</w:t>
      </w:r>
    </w:p>
    <w:p w:rsidR="001E70F1" w:rsidRDefault="002B1CA8" w:rsidP="00BC0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Artykulacja: </w:t>
      </w:r>
      <w:r w:rsidR="00BC002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yraźność i precyzja w wymawianiu słów podczas śpiewu.</w:t>
      </w:r>
    </w:p>
    <w:p w:rsidR="001E70F1" w:rsidRDefault="002B1CA8" w:rsidP="00BC0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Ekspresja wokalna: </w:t>
      </w:r>
      <w:r w:rsidR="00BC002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miejętność wyrażenia uczuć i emocji podczas wykonania pieśni.</w:t>
      </w:r>
    </w:p>
    <w:p w:rsidR="0053210C" w:rsidRDefault="0053210C" w:rsidP="00BC0021">
      <w:pPr>
        <w:rPr>
          <w:rFonts w:ascii="Times New Roman" w:hAnsi="Times New Roman" w:cs="Times New Roman"/>
          <w:sz w:val="24"/>
          <w:szCs w:val="24"/>
        </w:rPr>
      </w:pPr>
    </w:p>
    <w:p w:rsidR="0053210C" w:rsidRDefault="0053210C" w:rsidP="00BC0021">
      <w:pPr>
        <w:rPr>
          <w:rFonts w:ascii="Times New Roman" w:hAnsi="Times New Roman" w:cs="Times New Roman"/>
          <w:sz w:val="24"/>
          <w:szCs w:val="24"/>
        </w:rPr>
      </w:pPr>
    </w:p>
    <w:p w:rsidR="001E70F1" w:rsidRDefault="002B1CA8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V</w:t>
      </w:r>
      <w:r w:rsidR="009C51D5"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="004D1A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Jury:</w:t>
      </w: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Uczestników oceniać będzie jury powołane przez organizatora.</w:t>
      </w:r>
      <w:r w:rsidR="00E93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Oceny będą przyznawane </w:t>
      </w:r>
      <w:r w:rsidR="00E93F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skali od 1 do 10, gdzie 1 oznacza niewystarczający, a 10 doskonały.</w:t>
      </w:r>
    </w:p>
    <w:p w:rsidR="001E70F1" w:rsidRDefault="001E70F1" w:rsidP="00E93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0F1" w:rsidRDefault="002B1CA8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</w:t>
      </w:r>
      <w:r w:rsidR="00BC0021"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="004D1A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Koncert Finałowy:</w:t>
      </w:r>
    </w:p>
    <w:p w:rsidR="001E70F1" w:rsidRDefault="002B1CA8" w:rsidP="00E93F0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Data i miejsce: </w:t>
      </w:r>
      <w:r w:rsidR="00135B81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Pr="009506DF">
        <w:rPr>
          <w:rFonts w:ascii="Times New Roman" w:hAnsi="Times New Roman" w:cs="Times New Roman"/>
          <w:b/>
          <w:sz w:val="24"/>
          <w:szCs w:val="24"/>
        </w:rPr>
        <w:t xml:space="preserve"> maja 2024 roku o godzinie</w:t>
      </w:r>
      <w:r w:rsidR="00E93F0C" w:rsidRPr="009506DF">
        <w:rPr>
          <w:rFonts w:ascii="Times New Roman" w:hAnsi="Times New Roman" w:cs="Times New Roman"/>
          <w:b/>
          <w:sz w:val="24"/>
          <w:szCs w:val="24"/>
        </w:rPr>
        <w:t xml:space="preserve"> 11:00</w:t>
      </w:r>
      <w:r w:rsidR="00E93F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Miejsce finału zostanie podane przez organizatora po eliminacjach</w:t>
      </w:r>
      <w:r w:rsidR="00E93F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0F1" w:rsidRDefault="001E70F1" w:rsidP="00E93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0F1" w:rsidRDefault="002B1CA8" w:rsidP="00E93F0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="00BC00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Nagrody:</w:t>
      </w:r>
    </w:p>
    <w:p w:rsidR="001E70F1" w:rsidRDefault="007A7588" w:rsidP="00E93F0C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2B1CA8" w:rsidRPr="00E93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Etap</w:t>
      </w:r>
      <w:r w:rsidR="00E93F0C" w:rsidRPr="00E93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drugi</w:t>
      </w:r>
      <w:r w:rsidR="002B1CA8" w:rsidRPr="00E93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(eliminacje stacjonarne)</w:t>
      </w:r>
      <w:r w:rsidR="00E93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B1CA8">
        <w:rPr>
          <w:rFonts w:ascii="Times New Roman" w:hAnsi="Times New Roman" w:cs="Times New Roman"/>
          <w:color w:val="000000"/>
          <w:sz w:val="24"/>
          <w:szCs w:val="24"/>
        </w:rPr>
        <w:t>Uczestnicy, którzy prze</w:t>
      </w:r>
      <w:r w:rsidR="00E93F0C">
        <w:rPr>
          <w:rFonts w:ascii="Times New Roman" w:hAnsi="Times New Roman" w:cs="Times New Roman"/>
          <w:color w:val="000000"/>
          <w:sz w:val="24"/>
          <w:szCs w:val="24"/>
        </w:rPr>
        <w:t>jdą</w:t>
      </w:r>
      <w:r w:rsidR="002B1CA8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E93F0C">
        <w:rPr>
          <w:rFonts w:ascii="Times New Roman" w:hAnsi="Times New Roman" w:cs="Times New Roman"/>
          <w:color w:val="000000"/>
          <w:sz w:val="24"/>
          <w:szCs w:val="24"/>
        </w:rPr>
        <w:t>drugiego e</w:t>
      </w:r>
      <w:r w:rsidR="002B1CA8">
        <w:rPr>
          <w:rFonts w:ascii="Times New Roman" w:hAnsi="Times New Roman" w:cs="Times New Roman"/>
          <w:color w:val="000000"/>
          <w:sz w:val="24"/>
          <w:szCs w:val="24"/>
        </w:rPr>
        <w:t xml:space="preserve">tapu a nie zakwalifikują się do </w:t>
      </w:r>
      <w:r w:rsidR="00E93F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B1CA8">
        <w:rPr>
          <w:rFonts w:ascii="Times New Roman" w:hAnsi="Times New Roman" w:cs="Times New Roman"/>
          <w:color w:val="000000"/>
          <w:sz w:val="24"/>
          <w:szCs w:val="24"/>
        </w:rPr>
        <w:t xml:space="preserve">tapu </w:t>
      </w:r>
      <w:r w:rsidR="00E93F0C">
        <w:rPr>
          <w:rFonts w:ascii="Times New Roman" w:hAnsi="Times New Roman" w:cs="Times New Roman"/>
          <w:color w:val="000000"/>
          <w:sz w:val="24"/>
          <w:szCs w:val="24"/>
        </w:rPr>
        <w:t>trzeciego p</w:t>
      </w:r>
      <w:r w:rsidR="002B1CA8">
        <w:rPr>
          <w:rFonts w:ascii="Times New Roman" w:hAnsi="Times New Roman" w:cs="Times New Roman"/>
          <w:color w:val="000000"/>
          <w:sz w:val="24"/>
          <w:szCs w:val="24"/>
        </w:rPr>
        <w:t>rzeglądu otrzymają dyplomy za udział oraz nagrody rzeczowe.</w:t>
      </w:r>
    </w:p>
    <w:p w:rsidR="001E70F1" w:rsidRDefault="007A7588" w:rsidP="00E93F0C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2B1CA8" w:rsidRPr="00E93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Gala Finałowa</w:t>
      </w:r>
      <w:r w:rsidR="00E93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B1CA8">
        <w:rPr>
          <w:rFonts w:ascii="Times New Roman" w:hAnsi="Times New Roman" w:cs="Times New Roman"/>
          <w:color w:val="000000"/>
          <w:sz w:val="24"/>
          <w:szCs w:val="24"/>
        </w:rPr>
        <w:t xml:space="preserve"> Laureaci trzech pierwszych miejsc w każdej kategorii otrzymają dyplomy </w:t>
      </w:r>
      <w:r w:rsidR="002B1C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nagrody rzeczowe, pozostałe osoby otrzymają nagrody </w:t>
      </w:r>
      <w:r w:rsidR="000B032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B1CA8">
        <w:rPr>
          <w:rFonts w:ascii="Times New Roman" w:hAnsi="Times New Roman" w:cs="Times New Roman"/>
          <w:color w:val="000000"/>
          <w:sz w:val="24"/>
          <w:szCs w:val="24"/>
        </w:rPr>
        <w:t>yróżnienia.</w:t>
      </w:r>
    </w:p>
    <w:p w:rsidR="001E70F1" w:rsidRDefault="001E70F1" w:rsidP="00E93F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70F1" w:rsidRDefault="002B1CA8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 Uwagi Dodatkowe:</w:t>
      </w:r>
    </w:p>
    <w:p w:rsidR="001E70F1" w:rsidRDefault="002B1CA8" w:rsidP="00E93F0C">
      <w:pPr>
        <w:jc w:val="both"/>
      </w:pPr>
      <w:r>
        <w:rPr>
          <w:rFonts w:ascii="Times New Roman" w:hAnsi="Times New Roman" w:cs="Times New Roman"/>
          <w:sz w:val="24"/>
          <w:szCs w:val="24"/>
        </w:rPr>
        <w:t>1. Uczestników obowiązuje strój galowy.</w:t>
      </w:r>
    </w:p>
    <w:p w:rsidR="001E70F1" w:rsidRDefault="002B1CA8" w:rsidP="00E93F0C">
      <w:pPr>
        <w:jc w:val="both"/>
      </w:pPr>
      <w:r>
        <w:rPr>
          <w:rFonts w:ascii="Times New Roman" w:hAnsi="Times New Roman" w:cs="Times New Roman"/>
          <w:sz w:val="24"/>
          <w:szCs w:val="24"/>
        </w:rPr>
        <w:t>2. Uczestnicy prezentujący utwór z własnym podkładem muzycznym są zobowiązani dostarczyć go na nośniku pendrive do organizatora w dniu finału.</w:t>
      </w:r>
    </w:p>
    <w:p w:rsidR="001E70F1" w:rsidRDefault="000B0323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B1CA8">
        <w:rPr>
          <w:rFonts w:ascii="Times New Roman" w:hAnsi="Times New Roman" w:cs="Times New Roman"/>
          <w:sz w:val="24"/>
          <w:szCs w:val="24"/>
        </w:rPr>
        <w:t>.  Za bezpieczeństwo uczniów podczas konkursu odpowiadają ich opiekunowie.</w:t>
      </w: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70F1" w:rsidRDefault="002B1CA8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</w:t>
      </w:r>
      <w:r w:rsidR="00BC002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D1A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Ochrona Danych Osobowych:</w:t>
      </w: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Administratorem danych osobowych jest Zespół Szkół Mechaniczno- Elektrycznych</w:t>
      </w:r>
      <w:r>
        <w:rPr>
          <w:rFonts w:ascii="Times New Roman" w:hAnsi="Times New Roman" w:cs="Times New Roman"/>
          <w:sz w:val="24"/>
          <w:szCs w:val="24"/>
        </w:rPr>
        <w:br/>
        <w:t>w Tarnowie oraz Polskie Towarzystwo Gimnastyczne "Sokół Świat Pracy".</w:t>
      </w: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Zasady przetwarzania danych zawarte są na odwrocie karty zgłoszenia uczestnictwa.</w:t>
      </w:r>
    </w:p>
    <w:p w:rsidR="001E70F1" w:rsidRDefault="001E70F1" w:rsidP="00E93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0F1" w:rsidRDefault="002B1CA8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XI</w:t>
      </w:r>
      <w:r w:rsidR="00BC002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D1A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Kontakt:</w:t>
      </w:r>
    </w:p>
    <w:p w:rsidR="001E70F1" w:rsidRDefault="002B1CA8" w:rsidP="00E93F0C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związane z przeglądem należy kierować do koordynatora konkursu na adres mailowy </w:t>
      </w:r>
      <w:hyperlink r:id="rId7">
        <w:r>
          <w:rPr>
            <w:rStyle w:val="czeinternetowe"/>
            <w:rFonts w:ascii="Times New Roman" w:hAnsi="Times New Roman" w:cs="Times New Roman"/>
            <w:i/>
            <w:iCs/>
            <w:sz w:val="24"/>
            <w:szCs w:val="24"/>
          </w:rPr>
          <w:t>a.zaczkiewicz@zsme.tarnow.pl</w:t>
        </w:r>
      </w:hyperlink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1E70F1" w:rsidRDefault="001E70F1" w:rsidP="00E93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0F1" w:rsidRDefault="002B1CA8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XII</w:t>
      </w:r>
      <w:r w:rsidR="00BC002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4D1A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Zastrzeżenia organizatora:</w:t>
      </w:r>
    </w:p>
    <w:p w:rsidR="001E70F1" w:rsidRDefault="002B1CA8" w:rsidP="00E93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Organizator przeglądu zastrzega sobie prawo do zmiany kalendarza oraz organizacji wydarzenia, o czym uczestnicy zostaną poinformowani w odpowiednim czasie.</w:t>
      </w:r>
    </w:p>
    <w:p w:rsidR="001E70F1" w:rsidRDefault="001E70F1" w:rsidP="00E93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0F1" w:rsidRDefault="001E70F1" w:rsidP="00E93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0F1" w:rsidRDefault="001E70F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0F1" w:rsidRDefault="001E70F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0F1" w:rsidRDefault="001E70F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0F1" w:rsidRDefault="001E70F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0F1" w:rsidRDefault="001E70F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0F1" w:rsidRDefault="001E70F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0F1" w:rsidRDefault="001E70F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0F1" w:rsidRDefault="001E70F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0F1" w:rsidRDefault="001E70F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0F1" w:rsidRDefault="001E70F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0F1" w:rsidRDefault="001E70F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0F1" w:rsidRDefault="001E70F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0F1" w:rsidRDefault="001E70F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0F1" w:rsidRDefault="001E70F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0F1" w:rsidRDefault="001E70F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0F1" w:rsidRDefault="001E70F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0F1" w:rsidRDefault="001E70F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0F1" w:rsidRDefault="001E70F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0021" w:rsidRDefault="00BC002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0021" w:rsidRDefault="00BC002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0021" w:rsidRDefault="00BC002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0F1" w:rsidRDefault="001E70F1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51D5" w:rsidRDefault="009C51D5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51D5" w:rsidRDefault="009C51D5" w:rsidP="00E93F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9C51D5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F1"/>
    <w:rsid w:val="000B0323"/>
    <w:rsid w:val="00135B81"/>
    <w:rsid w:val="001E70F1"/>
    <w:rsid w:val="002B1CA8"/>
    <w:rsid w:val="002E04D7"/>
    <w:rsid w:val="004D1A2A"/>
    <w:rsid w:val="0053210C"/>
    <w:rsid w:val="00711EDB"/>
    <w:rsid w:val="007A7588"/>
    <w:rsid w:val="007E0721"/>
    <w:rsid w:val="00943640"/>
    <w:rsid w:val="009506DF"/>
    <w:rsid w:val="009C51D5"/>
    <w:rsid w:val="00A2680E"/>
    <w:rsid w:val="00B77DC7"/>
    <w:rsid w:val="00BC0021"/>
    <w:rsid w:val="00D64010"/>
    <w:rsid w:val="00D75B15"/>
    <w:rsid w:val="00E93F0C"/>
    <w:rsid w:val="00EC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5F57"/>
  <w15:docId w15:val="{613065E3-F304-47F8-B9B4-460C8702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F45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F450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C00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zaczkiewicz@zsme.tarnow.pl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ppp@zsme.tarnow.p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pppp@zsme.tarnow.p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42C447B4236469C9043E5C562CDBD" ma:contentTypeVersion="39" ma:contentTypeDescription="Utwórz nowy dokument." ma:contentTypeScope="" ma:versionID="679818e2cd1251c85264a8d33e2523fd">
  <xsd:schema xmlns:xsd="http://www.w3.org/2001/XMLSchema" xmlns:xs="http://www.w3.org/2001/XMLSchema" xmlns:p="http://schemas.microsoft.com/office/2006/metadata/properties" xmlns:ns1="http://schemas.microsoft.com/sharepoint/v3" xmlns:ns2="914a430f-101e-461d-b538-4cf76e44de88" xmlns:ns3="5ee82a16-ac5a-4f21-b464-138df301c552" targetNamespace="http://schemas.microsoft.com/office/2006/metadata/properties" ma:root="true" ma:fieldsID="3e1a5d7046bf453e650b41a1473b67be" ns1:_="" ns2:_="" ns3:_="">
    <xsd:import namespace="http://schemas.microsoft.com/sharepoint/v3"/>
    <xsd:import namespace="914a430f-101e-461d-b538-4cf76e44de88"/>
    <xsd:import namespace="5ee82a16-ac5a-4f21-b464-138df301c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1:RatedBy" minOccurs="0"/>
                <xsd:element ref="ns1:Ratings" minOccurs="0"/>
                <xsd:element ref="ns1:LikedBy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5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7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430f-101e-461d-b538-4cf76e44d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bd3be8db-6f64-4431-9610-c5db21559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82a16-ac5a-4f21-b464-138df301c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fb2a7e9-738b-4118-97d1-feba8ed45826}" ma:internalName="TaxCatchAll" ma:showField="CatchAllData" ma:web="5ee82a16-ac5a-4f21-b464-138df301c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5ee82a16-ac5a-4f21-b464-138df301c552" xsi:nil="true"/>
    <lcf76f155ced4ddcb4097134ff3c332f xmlns="914a430f-101e-461d-b538-4cf76e44de88">
      <Terms xmlns="http://schemas.microsoft.com/office/infopath/2007/PartnerControls"/>
    </lcf76f155ced4ddcb4097134ff3c332f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58507ED-FC70-42B9-9959-EA1F4C6353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E91F5-9437-4F3C-A1E1-E364CE7D02BD}"/>
</file>

<file path=customXml/itemProps3.xml><?xml version="1.0" encoding="utf-8"?>
<ds:datastoreItem xmlns:ds="http://schemas.openxmlformats.org/officeDocument/2006/customXml" ds:itemID="{3ECC4B1D-7979-460C-A484-07EC274F113B}"/>
</file>

<file path=customXml/itemProps4.xml><?xml version="1.0" encoding="utf-8"?>
<ds:datastoreItem xmlns:ds="http://schemas.openxmlformats.org/officeDocument/2006/customXml" ds:itemID="{E9375FAA-AC1A-4656-963C-F441D731A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Zaczkiewicz</dc:creator>
  <dc:description/>
  <cp:lastModifiedBy>Biblioteka ZSME</cp:lastModifiedBy>
  <cp:revision>64</cp:revision>
  <cp:lastPrinted>2024-01-31T09:03:00Z</cp:lastPrinted>
  <dcterms:created xsi:type="dcterms:W3CDTF">2024-01-23T20:50:00Z</dcterms:created>
  <dcterms:modified xsi:type="dcterms:W3CDTF">2024-02-01T12:27:00Z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0x01010003242C447B4236469C9043E5C562CDBD</vt:lpwstr>
  </property>
</Properties>
</file>